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98" w:rsidRPr="003616DC" w:rsidRDefault="00594AD4">
      <w:pPr>
        <w:rPr>
          <w:rFonts w:ascii="Calibri" w:hAnsi="Calibri" w:cs="Calibri"/>
        </w:rPr>
      </w:pPr>
      <w:r w:rsidRPr="003616DC">
        <w:rPr>
          <w:rFonts w:ascii="Calibri" w:hAnsi="Calibri" w:cs="Calibri"/>
        </w:rPr>
        <w:t>Hlavička súčasti STU</w:t>
      </w:r>
    </w:p>
    <w:p w:rsidR="00594AD4" w:rsidRPr="003616DC" w:rsidRDefault="00594AD4">
      <w:pPr>
        <w:rPr>
          <w:rFonts w:ascii="Calibri" w:hAnsi="Calibri" w:cs="Calibri"/>
        </w:rPr>
      </w:pPr>
    </w:p>
    <w:p w:rsidR="00594AD4" w:rsidRPr="003616DC" w:rsidRDefault="00594AD4">
      <w:pPr>
        <w:rPr>
          <w:rFonts w:ascii="Calibri" w:hAnsi="Calibri" w:cs="Calibri"/>
        </w:rPr>
      </w:pPr>
    </w:p>
    <w:p w:rsidR="00594AD4" w:rsidRPr="003616DC" w:rsidRDefault="00594AD4" w:rsidP="00594AD4">
      <w:pPr>
        <w:jc w:val="center"/>
        <w:rPr>
          <w:rFonts w:ascii="Calibri" w:hAnsi="Calibri" w:cs="Calibri"/>
          <w:b/>
          <w:spacing w:val="30"/>
          <w:sz w:val="28"/>
          <w:szCs w:val="28"/>
        </w:rPr>
      </w:pPr>
    </w:p>
    <w:p w:rsidR="00594AD4" w:rsidRPr="003616DC" w:rsidRDefault="00594AD4" w:rsidP="00594AD4">
      <w:pPr>
        <w:jc w:val="center"/>
        <w:rPr>
          <w:rFonts w:ascii="Calibri" w:hAnsi="Calibri" w:cs="Calibri"/>
          <w:b/>
          <w:spacing w:val="30"/>
          <w:sz w:val="28"/>
          <w:szCs w:val="28"/>
        </w:rPr>
      </w:pPr>
      <w:r w:rsidRPr="003616DC">
        <w:rPr>
          <w:rFonts w:ascii="Calibri" w:hAnsi="Calibri" w:cs="Calibri"/>
          <w:b/>
          <w:spacing w:val="30"/>
          <w:sz w:val="28"/>
          <w:szCs w:val="28"/>
        </w:rPr>
        <w:t xml:space="preserve">Potvrdenie </w:t>
      </w:r>
    </w:p>
    <w:p w:rsidR="00594AD4" w:rsidRPr="003616DC" w:rsidRDefault="00594AD4" w:rsidP="00594AD4">
      <w:pPr>
        <w:rPr>
          <w:rFonts w:ascii="Calibri" w:hAnsi="Calibri" w:cs="Calibri"/>
          <w:b/>
          <w:spacing w:val="30"/>
          <w:sz w:val="28"/>
          <w:szCs w:val="28"/>
          <w:u w:val="single"/>
        </w:rPr>
      </w:pPr>
    </w:p>
    <w:p w:rsidR="00594AD4" w:rsidRPr="003616DC" w:rsidRDefault="00594AD4" w:rsidP="00594AD4">
      <w:pPr>
        <w:spacing w:line="276" w:lineRule="auto"/>
        <w:jc w:val="center"/>
        <w:rPr>
          <w:rFonts w:ascii="Calibri" w:hAnsi="Calibri" w:cs="Calibri"/>
        </w:rPr>
      </w:pPr>
    </w:p>
    <w:p w:rsidR="00594AD4" w:rsidRPr="003616DC" w:rsidRDefault="00594AD4" w:rsidP="00594AD4">
      <w:pPr>
        <w:spacing w:line="360" w:lineRule="auto"/>
        <w:rPr>
          <w:rFonts w:ascii="Calibri" w:hAnsi="Calibri" w:cs="Calibri"/>
          <w:u w:val="single"/>
        </w:rPr>
      </w:pPr>
    </w:p>
    <w:p w:rsidR="00594AD4" w:rsidRPr="003616DC" w:rsidRDefault="00391F61" w:rsidP="00594AD4">
      <w:pPr>
        <w:tabs>
          <w:tab w:val="left" w:pos="-2880"/>
          <w:tab w:val="left" w:pos="360"/>
        </w:tabs>
        <w:spacing w:line="360" w:lineRule="auto"/>
        <w:jc w:val="both"/>
        <w:rPr>
          <w:rFonts w:ascii="Calibri" w:hAnsi="Calibri" w:cs="Calibri"/>
          <w:bCs/>
        </w:rPr>
      </w:pPr>
      <w:r w:rsidRPr="003616DC">
        <w:rPr>
          <w:rFonts w:ascii="Calibri" w:hAnsi="Calibri" w:cs="Calibri"/>
        </w:rPr>
        <w:t>Slovenská technická univerzita</w:t>
      </w:r>
      <w:r w:rsidR="00594AD4" w:rsidRPr="003616DC">
        <w:rPr>
          <w:rFonts w:ascii="Calibri" w:hAnsi="Calibri" w:cs="Calibri"/>
        </w:rPr>
        <w:t xml:space="preserve"> v Bratislave, </w:t>
      </w:r>
      <w:r w:rsidR="00594AD4" w:rsidRPr="003616DC">
        <w:rPr>
          <w:rFonts w:ascii="Calibri" w:hAnsi="Calibri" w:cs="Calibri"/>
          <w:i/>
        </w:rPr>
        <w:t>.........</w:t>
      </w:r>
      <w:r w:rsidR="00347139">
        <w:rPr>
          <w:rFonts w:ascii="Calibri" w:hAnsi="Calibri" w:cs="Calibri"/>
          <w:i/>
        </w:rPr>
        <w:t xml:space="preserve"> </w:t>
      </w:r>
      <w:r w:rsidR="00594AD4" w:rsidRPr="003616DC">
        <w:rPr>
          <w:rFonts w:ascii="Calibri" w:hAnsi="Calibri" w:cs="Calibri"/>
          <w:i/>
        </w:rPr>
        <w:t>(názov súčasti STU)</w:t>
      </w:r>
      <w:r w:rsidR="00594AD4" w:rsidRPr="003616DC">
        <w:rPr>
          <w:rFonts w:ascii="Calibri" w:hAnsi="Calibri" w:cs="Calibri"/>
        </w:rPr>
        <w:t>, potvrdzuje, že pán/pani</w:t>
      </w:r>
      <w:r w:rsidR="00347139">
        <w:rPr>
          <w:rFonts w:ascii="Calibri" w:hAnsi="Calibri" w:cs="Calibri"/>
        </w:rPr>
        <w:t xml:space="preserve"> </w:t>
      </w:r>
      <w:r w:rsidR="00594AD4" w:rsidRPr="003616DC">
        <w:rPr>
          <w:rFonts w:ascii="Calibri" w:hAnsi="Calibri" w:cs="Calibri"/>
        </w:rPr>
        <w:t>.......................................</w:t>
      </w:r>
      <w:r w:rsidR="00347139">
        <w:rPr>
          <w:rFonts w:ascii="Calibri" w:hAnsi="Calibri" w:cs="Calibri"/>
        </w:rPr>
        <w:t xml:space="preserve"> </w:t>
      </w:r>
      <w:r w:rsidR="00594AD4" w:rsidRPr="003616DC">
        <w:rPr>
          <w:rFonts w:ascii="Calibri" w:hAnsi="Calibri" w:cs="Calibri"/>
        </w:rPr>
        <w:t>je zamestnanec našej inštitúcie a jeho fyzická prítomnosť na</w:t>
      </w:r>
      <w:r w:rsidR="003616DC">
        <w:rPr>
          <w:rFonts w:ascii="Calibri" w:hAnsi="Calibri" w:cs="Calibri"/>
        </w:rPr>
        <w:t> </w:t>
      </w:r>
      <w:r w:rsidR="00594AD4" w:rsidRPr="003616DC">
        <w:rPr>
          <w:rFonts w:ascii="Calibri" w:hAnsi="Calibri" w:cs="Calibri"/>
        </w:rPr>
        <w:t xml:space="preserve">pracovisku je nevyhnutná vzhľadom na zabezpečenie potrebných pracovných úkonov </w:t>
      </w:r>
      <w:r w:rsidR="00594AD4" w:rsidRPr="003616DC">
        <w:rPr>
          <w:rFonts w:ascii="Calibri" w:hAnsi="Calibri" w:cs="Calibri"/>
          <w:bCs/>
        </w:rPr>
        <w:t>s cieľom predísť možným škodám, ktoré by mohli zamestnávateľovi vzniknúť neplnením povinností vyplývajúcich z pracovnej zmluvy. Potvrdenie sa vydáva v súvislosti s prijatým Uznesením</w:t>
      </w:r>
      <w:r w:rsidR="003616DC">
        <w:rPr>
          <w:rFonts w:ascii="Calibri" w:hAnsi="Calibri" w:cs="Calibri"/>
          <w:bCs/>
        </w:rPr>
        <w:t xml:space="preserve"> vlády SR č. </w:t>
      </w:r>
      <w:r w:rsidR="00594AD4" w:rsidRPr="003616DC">
        <w:rPr>
          <w:rFonts w:ascii="Calibri" w:hAnsi="Calibri" w:cs="Calibri"/>
        </w:rPr>
        <w:t xml:space="preserve">808/2020 </w:t>
      </w:r>
      <w:r w:rsidR="003616DC">
        <w:rPr>
          <w:rFonts w:ascii="Calibri" w:hAnsi="Calibri" w:cs="Calibri"/>
          <w:bCs/>
        </w:rPr>
        <w:t>zo</w:t>
      </w:r>
      <w:r w:rsidR="00347139">
        <w:rPr>
          <w:rFonts w:ascii="Calibri" w:hAnsi="Calibri" w:cs="Calibri"/>
          <w:bCs/>
        </w:rPr>
        <w:t xml:space="preserve"> </w:t>
      </w:r>
      <w:r w:rsidR="00594AD4" w:rsidRPr="003616DC">
        <w:rPr>
          <w:rFonts w:ascii="Calibri" w:hAnsi="Calibri" w:cs="Calibri"/>
          <w:bCs/>
        </w:rPr>
        <w:t>dňa 31.</w:t>
      </w:r>
      <w:r w:rsidR="00347139">
        <w:rPr>
          <w:rFonts w:ascii="Calibri" w:hAnsi="Calibri" w:cs="Calibri"/>
          <w:bCs/>
        </w:rPr>
        <w:t> </w:t>
      </w:r>
      <w:r w:rsidR="00594AD4" w:rsidRPr="003616DC">
        <w:rPr>
          <w:rFonts w:ascii="Calibri" w:hAnsi="Calibri" w:cs="Calibri"/>
          <w:bCs/>
        </w:rPr>
        <w:t>decembra 2020 a je platné do 24. januára 2021.</w:t>
      </w:r>
    </w:p>
    <w:p w:rsidR="00594AD4" w:rsidRPr="003616DC" w:rsidRDefault="00594AD4" w:rsidP="00594AD4">
      <w:pPr>
        <w:tabs>
          <w:tab w:val="left" w:pos="-2880"/>
          <w:tab w:val="left" w:pos="360"/>
        </w:tabs>
        <w:spacing w:line="360" w:lineRule="auto"/>
        <w:jc w:val="both"/>
        <w:rPr>
          <w:rFonts w:ascii="Calibri" w:hAnsi="Calibri" w:cs="Calibri"/>
          <w:bCs/>
        </w:rPr>
      </w:pPr>
    </w:p>
    <w:p w:rsidR="00594AD4" w:rsidRPr="003616DC" w:rsidRDefault="00594AD4" w:rsidP="00594AD4">
      <w:pPr>
        <w:spacing w:line="276" w:lineRule="auto"/>
        <w:ind w:left="4248" w:firstLine="708"/>
        <w:jc w:val="both"/>
        <w:rPr>
          <w:rFonts w:ascii="Calibri" w:hAnsi="Calibri" w:cs="Calibri"/>
        </w:rPr>
      </w:pPr>
    </w:p>
    <w:p w:rsidR="00594AD4" w:rsidRPr="003616DC" w:rsidRDefault="00594AD4" w:rsidP="00594AD4">
      <w:pPr>
        <w:spacing w:line="276" w:lineRule="auto"/>
        <w:ind w:left="4248" w:firstLine="5"/>
        <w:jc w:val="center"/>
        <w:rPr>
          <w:rFonts w:ascii="Calibri" w:hAnsi="Calibri" w:cs="Calibri"/>
        </w:rPr>
      </w:pPr>
      <w:r w:rsidRPr="003616DC">
        <w:rPr>
          <w:rFonts w:ascii="Calibri" w:hAnsi="Calibri" w:cs="Calibri"/>
        </w:rPr>
        <w:t>......................................................</w:t>
      </w:r>
    </w:p>
    <w:p w:rsidR="00594AD4" w:rsidRPr="003616DC" w:rsidRDefault="00594AD4" w:rsidP="00594AD4">
      <w:pPr>
        <w:spacing w:line="276" w:lineRule="auto"/>
        <w:ind w:left="4248" w:firstLine="5"/>
        <w:jc w:val="center"/>
        <w:rPr>
          <w:rFonts w:ascii="Calibri" w:hAnsi="Calibri" w:cs="Calibri"/>
        </w:rPr>
      </w:pPr>
      <w:r w:rsidRPr="003616DC">
        <w:rPr>
          <w:rFonts w:ascii="Calibri" w:hAnsi="Calibri" w:cs="Calibri"/>
          <w:b/>
        </w:rPr>
        <w:t>titul, meno a priezvisko</w:t>
      </w:r>
    </w:p>
    <w:p w:rsidR="00594AD4" w:rsidRPr="003616DC" w:rsidRDefault="00594AD4" w:rsidP="00594AD4">
      <w:pPr>
        <w:spacing w:line="276" w:lineRule="auto"/>
        <w:ind w:left="4248" w:firstLine="5"/>
        <w:jc w:val="center"/>
        <w:rPr>
          <w:rFonts w:ascii="Calibri" w:hAnsi="Calibri" w:cs="Calibri"/>
        </w:rPr>
      </w:pPr>
      <w:r w:rsidRPr="003616DC">
        <w:rPr>
          <w:rFonts w:ascii="Calibri" w:hAnsi="Calibri" w:cs="Calibri"/>
          <w:b/>
        </w:rPr>
        <w:t>funkcia</w:t>
      </w:r>
      <w:bookmarkStart w:id="0" w:name="_GoBack"/>
      <w:bookmarkEnd w:id="0"/>
    </w:p>
    <w:sectPr w:rsidR="00594AD4" w:rsidRPr="0036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D4"/>
    <w:rsid w:val="00347139"/>
    <w:rsid w:val="003616DC"/>
    <w:rsid w:val="00391F61"/>
    <w:rsid w:val="00594AD4"/>
    <w:rsid w:val="008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5318"/>
  <w15:chartTrackingRefBased/>
  <w15:docId w15:val="{BBF2AD89-FF9C-4D4F-B5F5-A13933C6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marusincova</cp:lastModifiedBy>
  <cp:revision>2</cp:revision>
  <dcterms:created xsi:type="dcterms:W3CDTF">2021-01-04T09:19:00Z</dcterms:created>
  <dcterms:modified xsi:type="dcterms:W3CDTF">2021-01-04T09:19:00Z</dcterms:modified>
</cp:coreProperties>
</file>