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D5" w:rsidRDefault="00922AD5">
      <w:pPr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 xml:space="preserve">dohoda o použití cestného motorového vozidla </w:t>
      </w:r>
    </w:p>
    <w:p w:rsidR="00922AD5" w:rsidRDefault="00922AD5">
      <w:pPr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 xml:space="preserve">Okrem vozidla zamestnávateľa PRI ZAHRANIČNEJ pracovnEJ cestE (ZPC) </w:t>
      </w:r>
    </w:p>
    <w:p w:rsidR="00922AD5" w:rsidRDefault="00A66B29">
      <w:pPr>
        <w:jc w:val="center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(príloha č. 2/2008</w:t>
      </w:r>
      <w:r w:rsidR="00922AD5">
        <w:rPr>
          <w:i/>
          <w:iCs/>
          <w:sz w:val="20"/>
          <w:szCs w:val="22"/>
        </w:rPr>
        <w:t xml:space="preserve"> k usmerneniu dekana FIIT STU č. 1/2004)</w:t>
      </w:r>
    </w:p>
    <w:p w:rsidR="00922AD5" w:rsidRDefault="00922AD5">
      <w:pPr>
        <w:jc w:val="center"/>
        <w:rPr>
          <w:b/>
          <w:bCs/>
          <w:iCs/>
          <w:szCs w:val="22"/>
        </w:rPr>
      </w:pPr>
    </w:p>
    <w:p w:rsidR="00922AD5" w:rsidRDefault="00922AD5">
      <w:pPr>
        <w:jc w:val="center"/>
        <w:rPr>
          <w:b/>
          <w:bCs/>
          <w:caps/>
          <w:szCs w:val="22"/>
        </w:rPr>
      </w:pPr>
      <w:r>
        <w:rPr>
          <w:b/>
          <w:bCs/>
          <w:iCs/>
          <w:szCs w:val="22"/>
        </w:rPr>
        <w:t>medzi</w:t>
      </w:r>
    </w:p>
    <w:p w:rsidR="00922AD5" w:rsidRDefault="00922AD5">
      <w:pPr>
        <w:jc w:val="both"/>
        <w:rPr>
          <w:b/>
          <w:szCs w:val="22"/>
        </w:rPr>
      </w:pPr>
      <w:r>
        <w:rPr>
          <w:b/>
          <w:szCs w:val="22"/>
        </w:rPr>
        <w:t>zamestnávateľom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6873"/>
      </w:tblGrid>
      <w:tr w:rsidR="00922AD5">
        <w:trPr>
          <w:trHeight w:hRule="exact" w:val="284"/>
        </w:trPr>
        <w:tc>
          <w:tcPr>
            <w:tcW w:w="2235" w:type="dxa"/>
          </w:tcPr>
          <w:p w:rsidR="00922AD5" w:rsidRDefault="00922AD5">
            <w:r>
              <w:t>názov</w:t>
            </w:r>
          </w:p>
        </w:tc>
        <w:tc>
          <w:tcPr>
            <w:tcW w:w="7051" w:type="dxa"/>
          </w:tcPr>
          <w:p w:rsidR="00922AD5" w:rsidRDefault="00922AD5">
            <w:pPr>
              <w:pStyle w:val="Heading1"/>
            </w:pPr>
            <w:r>
              <w:t>Fakulta informatiky a informačných technológií STU v Bratislave</w:t>
            </w:r>
          </w:p>
        </w:tc>
      </w:tr>
      <w:tr w:rsidR="00922AD5">
        <w:trPr>
          <w:trHeight w:hRule="exact" w:val="284"/>
        </w:trPr>
        <w:tc>
          <w:tcPr>
            <w:tcW w:w="2235" w:type="dxa"/>
          </w:tcPr>
          <w:p w:rsidR="00922AD5" w:rsidRDefault="00922AD5">
            <w:r>
              <w:t>sídlo</w:t>
            </w:r>
          </w:p>
        </w:tc>
        <w:tc>
          <w:tcPr>
            <w:tcW w:w="7051" w:type="dxa"/>
          </w:tcPr>
          <w:p w:rsidR="00922AD5" w:rsidRDefault="00922AD5" w:rsidP="006430C6">
            <w:pPr>
              <w:jc w:val="both"/>
            </w:pPr>
            <w:r>
              <w:t xml:space="preserve">842 16 Bratislava 4, Ilkovičova </w:t>
            </w:r>
            <w:r w:rsidR="006430C6">
              <w:t>2</w:t>
            </w:r>
          </w:p>
        </w:tc>
      </w:tr>
      <w:tr w:rsidR="00922AD5">
        <w:trPr>
          <w:trHeight w:hRule="exact" w:val="284"/>
        </w:trPr>
        <w:tc>
          <w:tcPr>
            <w:tcW w:w="2235" w:type="dxa"/>
          </w:tcPr>
          <w:p w:rsidR="00922AD5" w:rsidRDefault="00922AD5">
            <w:r>
              <w:t>zastúpený</w:t>
            </w:r>
          </w:p>
        </w:tc>
        <w:tc>
          <w:tcPr>
            <w:tcW w:w="7051" w:type="dxa"/>
          </w:tcPr>
          <w:p w:rsidR="00922AD5" w:rsidRDefault="002143B6" w:rsidP="006430C6">
            <w:pPr>
              <w:jc w:val="both"/>
            </w:pPr>
            <w:r>
              <w:t xml:space="preserve">prof. Ing. </w:t>
            </w:r>
            <w:r w:rsidR="006430C6">
              <w:t>Ivan Kotuliak</w:t>
            </w:r>
            <w:r>
              <w:t>, PhD</w:t>
            </w:r>
            <w:r w:rsidR="00922AD5">
              <w:t>. – dekan fakulty</w:t>
            </w:r>
          </w:p>
        </w:tc>
      </w:tr>
      <w:tr w:rsidR="00922AD5">
        <w:trPr>
          <w:trHeight w:hRule="exact" w:val="284"/>
        </w:trPr>
        <w:tc>
          <w:tcPr>
            <w:tcW w:w="2235" w:type="dxa"/>
          </w:tcPr>
          <w:p w:rsidR="00922AD5" w:rsidRDefault="00922AD5">
            <w:r>
              <w:t>IČO</w:t>
            </w:r>
          </w:p>
        </w:tc>
        <w:tc>
          <w:tcPr>
            <w:tcW w:w="7051" w:type="dxa"/>
          </w:tcPr>
          <w:p w:rsidR="00922AD5" w:rsidRDefault="00922AD5">
            <w:r>
              <w:t>00397687</w:t>
            </w:r>
          </w:p>
        </w:tc>
      </w:tr>
    </w:tbl>
    <w:p w:rsidR="00922AD5" w:rsidRDefault="00922AD5">
      <w:r>
        <w:t>(ďalej len zamestnávateľ)</w:t>
      </w:r>
    </w:p>
    <w:p w:rsidR="00922AD5" w:rsidRDefault="00922AD5">
      <w:pPr>
        <w:jc w:val="center"/>
        <w:rPr>
          <w:b/>
        </w:rPr>
      </w:pPr>
      <w:r>
        <w:rPr>
          <w:b/>
        </w:rPr>
        <w:t>a</w:t>
      </w:r>
    </w:p>
    <w:p w:rsidR="00922AD5" w:rsidRDefault="00922AD5">
      <w:pPr>
        <w:jc w:val="both"/>
        <w:rPr>
          <w:b/>
        </w:rPr>
      </w:pPr>
      <w:r>
        <w:rPr>
          <w:b/>
        </w:rPr>
        <w:t>zamestnancom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5"/>
        <w:gridCol w:w="2337"/>
        <w:gridCol w:w="4528"/>
      </w:tblGrid>
      <w:tr w:rsidR="00922AD5">
        <w:trPr>
          <w:trHeight w:hRule="exact" w:val="435"/>
        </w:trPr>
        <w:tc>
          <w:tcPr>
            <w:tcW w:w="2235" w:type="dxa"/>
          </w:tcPr>
          <w:p w:rsidR="00922AD5" w:rsidRDefault="00922AD5">
            <w:pPr>
              <w:pStyle w:val="Title"/>
              <w:spacing w:before="100" w:beforeAutospacing="1"/>
              <w:jc w:val="both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priezvisko, meno, titul</w:t>
            </w:r>
          </w:p>
        </w:tc>
        <w:tc>
          <w:tcPr>
            <w:tcW w:w="7051" w:type="dxa"/>
            <w:gridSpan w:val="2"/>
          </w:tcPr>
          <w:p w:rsidR="00922AD5" w:rsidRDefault="00922AD5">
            <w:pPr>
              <w:pStyle w:val="Title"/>
              <w:spacing w:before="100" w:beforeAutospacing="1"/>
              <w:jc w:val="both"/>
              <w:rPr>
                <w:b w:val="0"/>
                <w:bCs w:val="0"/>
                <w:sz w:val="22"/>
              </w:rPr>
            </w:pPr>
          </w:p>
        </w:tc>
      </w:tr>
      <w:tr w:rsidR="00922AD5">
        <w:trPr>
          <w:trHeight w:hRule="exact" w:val="427"/>
        </w:trPr>
        <w:tc>
          <w:tcPr>
            <w:tcW w:w="2235" w:type="dxa"/>
          </w:tcPr>
          <w:p w:rsidR="00922AD5" w:rsidRDefault="00922AD5">
            <w:pPr>
              <w:pStyle w:val="Title"/>
              <w:spacing w:before="100" w:beforeAutospacing="1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trvalé bydlisko </w:t>
            </w:r>
            <w:r>
              <w:rPr>
                <w:b w:val="0"/>
                <w:bCs w:val="0"/>
                <w:i/>
                <w:iCs/>
                <w:sz w:val="16"/>
              </w:rPr>
              <w:t>(adresa)</w:t>
            </w:r>
          </w:p>
        </w:tc>
        <w:tc>
          <w:tcPr>
            <w:tcW w:w="7051" w:type="dxa"/>
            <w:gridSpan w:val="2"/>
          </w:tcPr>
          <w:p w:rsidR="00922AD5" w:rsidRDefault="00922AD5">
            <w:pPr>
              <w:pStyle w:val="Title"/>
              <w:spacing w:before="100" w:beforeAutospacing="1"/>
              <w:jc w:val="both"/>
              <w:rPr>
                <w:b w:val="0"/>
                <w:bCs w:val="0"/>
                <w:sz w:val="22"/>
              </w:rPr>
            </w:pPr>
          </w:p>
        </w:tc>
      </w:tr>
      <w:tr w:rsidR="00922AD5">
        <w:trPr>
          <w:trHeight w:hRule="exact" w:val="419"/>
        </w:trPr>
        <w:tc>
          <w:tcPr>
            <w:tcW w:w="4643" w:type="dxa"/>
            <w:gridSpan w:val="2"/>
          </w:tcPr>
          <w:p w:rsidR="00922AD5" w:rsidRDefault="00922AD5">
            <w:pPr>
              <w:pStyle w:val="Title"/>
              <w:spacing w:before="100" w:beforeAutospacing="1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pracovisko:</w:t>
            </w:r>
          </w:p>
        </w:tc>
        <w:tc>
          <w:tcPr>
            <w:tcW w:w="4643" w:type="dxa"/>
          </w:tcPr>
          <w:p w:rsidR="00922AD5" w:rsidRDefault="00922AD5">
            <w:pPr>
              <w:pStyle w:val="Title"/>
              <w:spacing w:before="100" w:beforeAutospacing="1"/>
              <w:jc w:val="both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pracovné zaradenie:</w:t>
            </w:r>
          </w:p>
        </w:tc>
      </w:tr>
    </w:tbl>
    <w:p w:rsidR="00922AD5" w:rsidRDefault="00922AD5">
      <w:pPr>
        <w:pStyle w:val="Title"/>
        <w:jc w:val="both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(ďalej len zamestnanec)</w:t>
      </w:r>
    </w:p>
    <w:p w:rsidR="00922AD5" w:rsidRDefault="00922AD5">
      <w:pPr>
        <w:pStyle w:val="Title"/>
        <w:jc w:val="both"/>
        <w:rPr>
          <w:b w:val="0"/>
          <w:bCs w:val="0"/>
          <w:sz w:val="22"/>
        </w:rPr>
      </w:pPr>
    </w:p>
    <w:p w:rsidR="00922AD5" w:rsidRDefault="00922AD5">
      <w:pPr>
        <w:jc w:val="both"/>
        <w:rPr>
          <w:b/>
        </w:rPr>
      </w:pPr>
      <w:r>
        <w:rPr>
          <w:b/>
        </w:rPr>
        <w:t>v zmysle nasledovných podmienok:</w:t>
      </w:r>
    </w:p>
    <w:p w:rsidR="00910819" w:rsidRDefault="00910819">
      <w:pPr>
        <w:jc w:val="center"/>
        <w:rPr>
          <w:b/>
          <w:bCs/>
        </w:rPr>
      </w:pPr>
    </w:p>
    <w:p w:rsidR="00922AD5" w:rsidRDefault="00922AD5">
      <w:pPr>
        <w:jc w:val="center"/>
        <w:rPr>
          <w:b/>
          <w:bCs/>
        </w:rPr>
      </w:pPr>
      <w:r>
        <w:rPr>
          <w:b/>
          <w:bCs/>
        </w:rPr>
        <w:t>Čl. I.</w:t>
      </w:r>
    </w:p>
    <w:p w:rsidR="00922AD5" w:rsidRDefault="00922AD5" w:rsidP="006430C6">
      <w:pPr>
        <w:numPr>
          <w:ilvl w:val="0"/>
          <w:numId w:val="16"/>
        </w:numPr>
        <w:jc w:val="both"/>
      </w:pPr>
      <w:r>
        <w:t xml:space="preserve">Zamestnanec a zamestnávateľ sa dohodli, že pri pracovnej ceste </w:t>
      </w:r>
    </w:p>
    <w:p w:rsidR="00922AD5" w:rsidRDefault="00922AD5" w:rsidP="006430C6">
      <w:pPr>
        <w:ind w:left="357"/>
        <w:jc w:val="both"/>
      </w:pPr>
      <w:r>
        <w:t>v dňoch ...................................................</w:t>
      </w:r>
    </w:p>
    <w:p w:rsidR="00922AD5" w:rsidRDefault="00922AD5" w:rsidP="006430C6">
      <w:pPr>
        <w:ind w:left="357"/>
        <w:jc w:val="both"/>
      </w:pPr>
      <w:r>
        <w:t>zamestnanec použije cestné motorové vozidlo</w:t>
      </w:r>
      <w:r w:rsidR="00CA5E74">
        <w:t xml:space="preserve"> na žiadosť: zamestnanca </w:t>
      </w:r>
      <w:r w:rsidR="006430C6">
        <w:t>–</w:t>
      </w:r>
      <w:r w:rsidR="00CA5E74">
        <w:t xml:space="preserve"> zamestnávateľa*</w:t>
      </w:r>
    </w:p>
    <w:p w:rsidR="00922AD5" w:rsidRDefault="00922AD5" w:rsidP="006430C6">
      <w:pPr>
        <w:ind w:left="357"/>
        <w:jc w:val="both"/>
      </w:pPr>
      <w:r>
        <w:t>typ:</w:t>
      </w:r>
      <w:r w:rsidR="00F9223B">
        <w:t xml:space="preserve"> .........................................................</w:t>
      </w:r>
    </w:p>
    <w:p w:rsidR="00922AD5" w:rsidRDefault="00922AD5" w:rsidP="006430C6">
      <w:pPr>
        <w:ind w:left="357"/>
        <w:jc w:val="both"/>
      </w:pPr>
      <w:r>
        <w:t>značka:</w:t>
      </w:r>
      <w:r w:rsidR="00F9223B">
        <w:t xml:space="preserve"> ...................................................</w:t>
      </w:r>
    </w:p>
    <w:p w:rsidR="00922AD5" w:rsidRDefault="00922AD5" w:rsidP="006430C6">
      <w:pPr>
        <w:ind w:left="357"/>
        <w:jc w:val="both"/>
      </w:pPr>
      <w:r>
        <w:t>EČV:</w:t>
      </w:r>
      <w:r w:rsidR="00F9223B">
        <w:t xml:space="preserve"> ......................................................</w:t>
      </w:r>
    </w:p>
    <w:p w:rsidR="00922AD5" w:rsidRDefault="00922AD5" w:rsidP="00F9223B">
      <w:pPr>
        <w:tabs>
          <w:tab w:val="left" w:pos="4111"/>
          <w:tab w:val="left" w:pos="6663"/>
        </w:tabs>
        <w:ind w:left="357"/>
        <w:jc w:val="both"/>
      </w:pPr>
      <w:r>
        <w:t>Technický preukaz</w:t>
      </w:r>
      <w:r w:rsidR="008270D9">
        <w:t xml:space="preserve">: </w:t>
      </w:r>
      <w:r w:rsidR="00F9223B">
        <w:t>................................</w:t>
      </w:r>
      <w:r w:rsidR="006430C6">
        <w:tab/>
      </w:r>
      <w:r>
        <w:t>séria</w:t>
      </w:r>
      <w:r w:rsidR="008270D9">
        <w:t xml:space="preserve">: </w:t>
      </w:r>
      <w:r w:rsidR="00F9223B">
        <w:t>................................</w:t>
      </w:r>
      <w:r w:rsidR="006430C6">
        <w:tab/>
      </w:r>
      <w:r>
        <w:t>číslo</w:t>
      </w:r>
      <w:r w:rsidR="008270D9">
        <w:t xml:space="preserve">: </w:t>
      </w:r>
      <w:r w:rsidR="00F9223B">
        <w:t>................................</w:t>
      </w:r>
      <w:r w:rsidR="00F9223B">
        <w:t>..</w:t>
      </w:r>
    </w:p>
    <w:p w:rsidR="00922AD5" w:rsidRDefault="00922AD5" w:rsidP="006430C6">
      <w:pPr>
        <w:ind w:left="357"/>
        <w:jc w:val="both"/>
      </w:pPr>
      <w:r>
        <w:t>Majiteľ motorového vozidla:</w:t>
      </w:r>
      <w:r w:rsidR="008270D9">
        <w:t xml:space="preserve"> </w:t>
      </w:r>
      <w:r w:rsidR="00F9223B">
        <w:t>...............................................................................................................</w:t>
      </w:r>
    </w:p>
    <w:p w:rsidR="00922AD5" w:rsidRDefault="00922AD5" w:rsidP="006430C6">
      <w:pPr>
        <w:ind w:left="357"/>
        <w:jc w:val="both"/>
      </w:pPr>
      <w:r>
        <w:t>Bydlisko</w:t>
      </w:r>
      <w:r w:rsidR="008270D9">
        <w:t xml:space="preserve">: </w:t>
      </w:r>
      <w:r w:rsidR="00F9223B">
        <w:t>..............................................................................................................................................</w:t>
      </w:r>
    </w:p>
    <w:p w:rsidR="00922AD5" w:rsidRDefault="00922AD5" w:rsidP="00F9223B">
      <w:pPr>
        <w:pStyle w:val="BodyTextIndent"/>
        <w:tabs>
          <w:tab w:val="left" w:pos="5670"/>
        </w:tabs>
        <w:spacing w:after="0"/>
        <w:ind w:left="357"/>
        <w:jc w:val="both"/>
      </w:pPr>
      <w:r>
        <w:t>Havarijná poistka: poisťovňa:</w:t>
      </w:r>
      <w:r w:rsidR="008270D9">
        <w:t xml:space="preserve"> </w:t>
      </w:r>
      <w:r w:rsidR="00F9223B">
        <w:t>............................................</w:t>
      </w:r>
      <w:r>
        <w:tab/>
        <w:t>číslo</w:t>
      </w:r>
      <w:r w:rsidR="008270D9">
        <w:t xml:space="preserve">: </w:t>
      </w:r>
      <w:r w:rsidR="00F9223B">
        <w:t>.............................</w:t>
      </w:r>
    </w:p>
    <w:p w:rsidR="00922AD5" w:rsidRDefault="00922AD5" w:rsidP="006430C6">
      <w:pPr>
        <w:pStyle w:val="BodyTextIndent"/>
        <w:spacing w:after="0"/>
        <w:ind w:left="357"/>
        <w:jc w:val="both"/>
      </w:pPr>
      <w:r>
        <w:t>úhrada poistného dňa:</w:t>
      </w:r>
      <w:r w:rsidR="008270D9">
        <w:t xml:space="preserve"> </w:t>
      </w:r>
      <w:r w:rsidR="00F9223B">
        <w:t>..........................</w:t>
      </w:r>
    </w:p>
    <w:p w:rsidR="00922AD5" w:rsidRDefault="00922AD5" w:rsidP="006430C6">
      <w:pPr>
        <w:pStyle w:val="BodyTextIndent"/>
        <w:spacing w:after="0"/>
        <w:ind w:left="357"/>
        <w:jc w:val="both"/>
      </w:pPr>
      <w:r>
        <w:t>Evidenčné číslo vodičského preukazu zamestnanca:</w:t>
      </w:r>
      <w:r w:rsidR="008270D9">
        <w:t xml:space="preserve"> </w:t>
      </w:r>
      <w:r w:rsidR="00F9223B">
        <w:t>..........................</w:t>
      </w:r>
    </w:p>
    <w:p w:rsidR="00922AD5" w:rsidRDefault="00922AD5">
      <w:pPr>
        <w:numPr>
          <w:ilvl w:val="0"/>
          <w:numId w:val="19"/>
        </w:numPr>
        <w:jc w:val="both"/>
      </w:pPr>
      <w:r>
        <w:t>Účel a miesto konania pracovnej cesty: .................................................................................</w:t>
      </w:r>
      <w:r w:rsidR="008270D9">
        <w:t>.............</w:t>
      </w:r>
    </w:p>
    <w:p w:rsidR="00922AD5" w:rsidRDefault="00922AD5" w:rsidP="008270D9">
      <w:pPr>
        <w:ind w:left="714" w:hanging="357"/>
        <w:jc w:val="both"/>
      </w:pPr>
      <w:r>
        <w:t>..................................................................................................................................................</w:t>
      </w:r>
      <w:r w:rsidR="008270D9">
        <w:t>............</w:t>
      </w:r>
    </w:p>
    <w:p w:rsidR="00922AD5" w:rsidRDefault="00922AD5" w:rsidP="008270D9">
      <w:pPr>
        <w:ind w:left="714" w:hanging="357"/>
        <w:jc w:val="both"/>
      </w:pPr>
      <w:r>
        <w:t>..................................................................................................................................................</w:t>
      </w:r>
      <w:r w:rsidR="008270D9">
        <w:t>...........</w:t>
      </w:r>
      <w:r>
        <w:t>.</w:t>
      </w:r>
    </w:p>
    <w:p w:rsidR="00922AD5" w:rsidRDefault="00922AD5">
      <w:pPr>
        <w:numPr>
          <w:ilvl w:val="0"/>
          <w:numId w:val="21"/>
        </w:numPr>
        <w:jc w:val="both"/>
      </w:pPr>
      <w:r>
        <w:t>Zamestnanec vyhlasuje, že oprávnene používa vyššie uvedené motorové vozidlo.</w:t>
      </w:r>
    </w:p>
    <w:p w:rsidR="00922AD5" w:rsidRDefault="00922AD5">
      <w:pPr>
        <w:numPr>
          <w:ilvl w:val="0"/>
          <w:numId w:val="21"/>
        </w:numPr>
        <w:jc w:val="both"/>
      </w:pPr>
      <w:r>
        <w:t>Spo</w:t>
      </w:r>
      <w:r w:rsidR="00910819">
        <w:t>lucestujúci na pracovnej ceste:</w:t>
      </w:r>
      <w:r w:rsidR="00910819">
        <w:tab/>
      </w:r>
      <w:r>
        <w:t>.........................................................</w:t>
      </w:r>
      <w:r w:rsidR="00910819">
        <w:t>...........................................</w:t>
      </w:r>
    </w:p>
    <w:p w:rsidR="00922AD5" w:rsidRDefault="00910819" w:rsidP="00910819">
      <w:pPr>
        <w:tabs>
          <w:tab w:val="left" w:pos="3544"/>
        </w:tabs>
        <w:ind w:left="3544"/>
        <w:jc w:val="both"/>
      </w:pPr>
      <w:r>
        <w:t>....................................................................................................</w:t>
      </w:r>
    </w:p>
    <w:p w:rsidR="00922AD5" w:rsidRDefault="00910819" w:rsidP="00910819">
      <w:pPr>
        <w:ind w:left="3544"/>
        <w:jc w:val="both"/>
      </w:pPr>
      <w:r>
        <w:t>....................................................................................................</w:t>
      </w:r>
    </w:p>
    <w:p w:rsidR="00910819" w:rsidRDefault="00910819">
      <w:pPr>
        <w:jc w:val="center"/>
        <w:rPr>
          <w:b/>
          <w:bCs/>
        </w:rPr>
      </w:pPr>
    </w:p>
    <w:p w:rsidR="00922AD5" w:rsidRDefault="00922AD5">
      <w:pPr>
        <w:jc w:val="center"/>
        <w:rPr>
          <w:b/>
          <w:bCs/>
        </w:rPr>
      </w:pPr>
      <w:r>
        <w:rPr>
          <w:b/>
          <w:bCs/>
        </w:rPr>
        <w:t>Čl. II.</w:t>
      </w:r>
    </w:p>
    <w:p w:rsidR="00922AD5" w:rsidRDefault="00922AD5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Zamestnanec</w:t>
      </w:r>
      <w:r>
        <w:t xml:space="preserve"> </w:t>
      </w:r>
      <w:r>
        <w:rPr>
          <w:b/>
          <w:bCs/>
        </w:rPr>
        <w:t>sa zaväzuje, že: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>pri použití motorového vozidla EČV</w:t>
      </w:r>
      <w:r w:rsidR="00910819" w:rsidRPr="00F9223B">
        <w:rPr>
          <w:color w:val="auto"/>
          <w:sz w:val="22"/>
          <w:szCs w:val="22"/>
        </w:rPr>
        <w:t xml:space="preserve"> </w:t>
      </w:r>
      <w:r w:rsidRPr="00F9223B">
        <w:rPr>
          <w:color w:val="auto"/>
          <w:sz w:val="22"/>
          <w:szCs w:val="22"/>
        </w:rPr>
        <w:t>.....................</w:t>
      </w:r>
      <w:r w:rsidR="00910819" w:rsidRPr="00F9223B">
        <w:rPr>
          <w:color w:val="auto"/>
          <w:sz w:val="22"/>
          <w:szCs w:val="22"/>
        </w:rPr>
        <w:t xml:space="preserve"> </w:t>
      </w:r>
      <w:r w:rsidRPr="00F9223B">
        <w:rPr>
          <w:color w:val="auto"/>
          <w:sz w:val="22"/>
          <w:szCs w:val="22"/>
        </w:rPr>
        <w:t>bude znášať všetky škody, ktoré mu vzniknú, alebo ich spôsobí počas pracovnej cesty sebe alebo iným osobám,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>bude používať dohodnuté motorové vozidlo výlučne na plnenie pracovných povinností počas pracovnej cesty,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>vyhotoví cestovný príkaz na predpísanom tlačiv</w:t>
      </w:r>
      <w:r w:rsidR="00471B2D" w:rsidRPr="00F9223B">
        <w:rPr>
          <w:color w:val="auto"/>
          <w:sz w:val="22"/>
          <w:szCs w:val="22"/>
        </w:rPr>
        <w:t>e</w:t>
      </w:r>
      <w:r w:rsidRPr="00F9223B">
        <w:rPr>
          <w:color w:val="auto"/>
          <w:sz w:val="22"/>
          <w:szCs w:val="22"/>
        </w:rPr>
        <w:t xml:space="preserve">, podpísaný priamym nadriadeným </w:t>
      </w:r>
      <w:proofErr w:type="spellStart"/>
      <w:r w:rsidRPr="00F9223B">
        <w:rPr>
          <w:color w:val="auto"/>
          <w:sz w:val="22"/>
          <w:szCs w:val="22"/>
        </w:rPr>
        <w:t>zmestnanca</w:t>
      </w:r>
      <w:proofErr w:type="spellEnd"/>
      <w:r w:rsidRPr="00F9223B">
        <w:rPr>
          <w:color w:val="auto"/>
          <w:sz w:val="22"/>
          <w:szCs w:val="22"/>
        </w:rPr>
        <w:t>,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>v cestovnom príkaze vyznačí počet skutočne najazdených kilometrov na pracovnej ceste,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 xml:space="preserve">predloží vyúčtovanie cestovných náhrad zamestnávateľovi na schválenie v lehote do </w:t>
      </w:r>
      <w:r w:rsidRPr="00F9223B">
        <w:rPr>
          <w:b/>
          <w:bCs/>
          <w:color w:val="auto"/>
          <w:sz w:val="22"/>
          <w:szCs w:val="22"/>
        </w:rPr>
        <w:t>10 kalendárnych dní</w:t>
      </w:r>
      <w:r w:rsidRPr="00F9223B">
        <w:rPr>
          <w:color w:val="auto"/>
          <w:sz w:val="22"/>
          <w:szCs w:val="22"/>
        </w:rPr>
        <w:t xml:space="preserve"> odo dňa ukončenia pracovnej cesty,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lastRenderedPageBreak/>
        <w:t>predloží doklad o zakúpení pohonných látok, ktorý je nedeliteľnou súčasťou vyúčtovania pracovnej cesty. V prípade, ak doklad nepredloží, zamestnávateľ v rámci vyúčtovania pracovnej cesty uhradí zamestnancovi náklady vo výške zodpovedajúcej cene cestovného lístka pravidelnej verejnej dopravy,</w:t>
      </w:r>
    </w:p>
    <w:p w:rsidR="00922AD5" w:rsidRPr="00F9223B" w:rsidRDefault="00922AD5" w:rsidP="0059533B">
      <w:pPr>
        <w:pStyle w:val="BodyTextIndent2"/>
        <w:numPr>
          <w:ilvl w:val="0"/>
          <w:numId w:val="14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>ihneď oznámi zamestnávateľovi akúkoľvek zmenu, ktorá má vplyv na plnenie tejto dohody.</w:t>
      </w:r>
    </w:p>
    <w:p w:rsidR="00922AD5" w:rsidRPr="00F9223B" w:rsidRDefault="00922AD5" w:rsidP="0059533B">
      <w:pPr>
        <w:pStyle w:val="BodyTextIndent2"/>
        <w:numPr>
          <w:ilvl w:val="0"/>
          <w:numId w:val="11"/>
        </w:numPr>
        <w:rPr>
          <w:color w:val="auto"/>
          <w:sz w:val="22"/>
          <w:szCs w:val="22"/>
        </w:rPr>
      </w:pPr>
      <w:r w:rsidRPr="00F9223B">
        <w:rPr>
          <w:color w:val="auto"/>
          <w:sz w:val="22"/>
          <w:szCs w:val="22"/>
        </w:rPr>
        <w:t>Zamestnanec berie na vedomie podmienky, za akých je možné použiť na pracovnú cestu motorové vozidlo okrem motorového vozidla zamestnávateľa.</w:t>
      </w:r>
    </w:p>
    <w:p w:rsidR="00922AD5" w:rsidRPr="00F9223B" w:rsidRDefault="00922AD5">
      <w:pPr>
        <w:jc w:val="both"/>
        <w:rPr>
          <w:szCs w:val="22"/>
        </w:rPr>
      </w:pPr>
    </w:p>
    <w:p w:rsidR="00922AD5" w:rsidRDefault="00922AD5">
      <w:pPr>
        <w:jc w:val="center"/>
        <w:rPr>
          <w:b/>
          <w:bCs/>
        </w:rPr>
      </w:pPr>
      <w:r>
        <w:rPr>
          <w:b/>
          <w:bCs/>
        </w:rPr>
        <w:t>Čl. III.</w:t>
      </w:r>
    </w:p>
    <w:p w:rsidR="00922AD5" w:rsidRDefault="00922AD5">
      <w:pPr>
        <w:numPr>
          <w:ilvl w:val="1"/>
          <w:numId w:val="11"/>
        </w:numPr>
        <w:jc w:val="both"/>
        <w:rPr>
          <w:b/>
          <w:bCs/>
        </w:rPr>
      </w:pPr>
      <w:r>
        <w:rPr>
          <w:b/>
          <w:bCs/>
        </w:rPr>
        <w:t>Zamestnávateľ poskytne zamestnancovi:</w:t>
      </w:r>
    </w:p>
    <w:p w:rsidR="00922AD5" w:rsidRDefault="00922AD5" w:rsidP="00910819">
      <w:pPr>
        <w:tabs>
          <w:tab w:val="left" w:pos="993"/>
        </w:tabs>
        <w:ind w:left="990" w:hanging="630"/>
        <w:jc w:val="both"/>
      </w:pPr>
      <w:r>
        <w:t>1a*</w:t>
      </w:r>
      <w:r w:rsidR="00CA5E74">
        <w:t>*</w:t>
      </w:r>
      <w:r>
        <w:t>)</w:t>
      </w:r>
      <w:r w:rsidR="00910819">
        <w:tab/>
      </w:r>
      <w:r>
        <w:t>V súlade s § 7, ods. 4 až 7 zákona č. 283/2002  Z. z. o cestovných náhradách v</w:t>
      </w:r>
      <w:r w:rsidR="00910819">
        <w:t> </w:t>
      </w:r>
      <w:r>
        <w:t>znení</w:t>
      </w:r>
      <w:r w:rsidR="00910819">
        <w:t xml:space="preserve"> </w:t>
      </w:r>
      <w:r>
        <w:t>neskorších predpisov:</w:t>
      </w:r>
    </w:p>
    <w:p w:rsidR="00922AD5" w:rsidRDefault="00922AD5" w:rsidP="00910819">
      <w:pPr>
        <w:numPr>
          <w:ilvl w:val="0"/>
          <w:numId w:val="23"/>
        </w:numPr>
        <w:ind w:left="1276" w:hanging="284"/>
        <w:jc w:val="both"/>
      </w:pPr>
      <w:r>
        <w:t xml:space="preserve">základnú náhradu za každý </w:t>
      </w:r>
      <w:smartTag w:uri="urn:schemas-microsoft-com:office:smarttags" w:element="metricconverter">
        <w:smartTagPr>
          <w:attr w:name="ProductID" w:val="1 km"/>
        </w:smartTagPr>
        <w:r>
          <w:t>1 km</w:t>
        </w:r>
      </w:smartTag>
      <w:r>
        <w:t xml:space="preserve"> jazdy,</w:t>
      </w:r>
    </w:p>
    <w:p w:rsidR="00922AD5" w:rsidRDefault="00922AD5" w:rsidP="00910819">
      <w:pPr>
        <w:numPr>
          <w:ilvl w:val="0"/>
          <w:numId w:val="23"/>
        </w:numPr>
        <w:ind w:left="1276" w:hanging="284"/>
        <w:jc w:val="both"/>
      </w:pPr>
      <w:r>
        <w:t>náhradu za spotrebované pohonné látky.</w:t>
      </w:r>
    </w:p>
    <w:p w:rsidR="00922AD5" w:rsidRDefault="00922AD5">
      <w:pPr>
        <w:ind w:left="840" w:firstLine="360"/>
        <w:jc w:val="both"/>
      </w:pPr>
    </w:p>
    <w:p w:rsidR="00922AD5" w:rsidRDefault="00922AD5" w:rsidP="00910819">
      <w:pPr>
        <w:tabs>
          <w:tab w:val="left" w:pos="993"/>
        </w:tabs>
        <w:ind w:left="987" w:hanging="630"/>
        <w:jc w:val="both"/>
      </w:pPr>
      <w:r>
        <w:t>1b*</w:t>
      </w:r>
      <w:r w:rsidR="00CA5E74">
        <w:t>*</w:t>
      </w:r>
      <w:r>
        <w:t>)</w:t>
      </w:r>
      <w:r w:rsidR="00910819">
        <w:tab/>
      </w:r>
      <w:r>
        <w:t>Zamestnávateľ a zamestnanec sa dohodli v súlade s § 7, ods. 8 zákona č. 28</w:t>
      </w:r>
      <w:r w:rsidR="001802AB">
        <w:t>3</w:t>
      </w:r>
      <w:r>
        <w:t>/2002</w:t>
      </w:r>
      <w:r w:rsidR="00910819">
        <w:t xml:space="preserve"> z</w:t>
      </w:r>
      <w:r>
        <w:t>. z. o cestovných náhradách, v znení neskorších predpisov, na poskytnutí náhrady za použitie cestného motorového vozidla v sume zodpovedajúcej cene cestovného lístka pravidelnej verejnej dopravy.</w:t>
      </w:r>
    </w:p>
    <w:p w:rsidR="00922AD5" w:rsidRDefault="00922AD5">
      <w:pPr>
        <w:jc w:val="center"/>
        <w:rPr>
          <w:b/>
          <w:bCs/>
        </w:rPr>
      </w:pPr>
    </w:p>
    <w:p w:rsidR="00922AD5" w:rsidRDefault="00922AD5">
      <w:pPr>
        <w:jc w:val="center"/>
        <w:rPr>
          <w:b/>
          <w:bCs/>
        </w:rPr>
      </w:pPr>
      <w:r>
        <w:rPr>
          <w:b/>
          <w:bCs/>
        </w:rPr>
        <w:t>Čl. IV.</w:t>
      </w:r>
    </w:p>
    <w:p w:rsidR="00922AD5" w:rsidRDefault="00922AD5">
      <w:pPr>
        <w:numPr>
          <w:ilvl w:val="0"/>
          <w:numId w:val="9"/>
        </w:numPr>
        <w:jc w:val="both"/>
      </w:pPr>
      <w:r>
        <w:t xml:space="preserve">Táto dohoda nadobúda platnosť a účinnosť dňom jej podpísania. </w:t>
      </w:r>
    </w:p>
    <w:p w:rsidR="00922AD5" w:rsidRDefault="00922AD5">
      <w:pPr>
        <w:numPr>
          <w:ilvl w:val="0"/>
          <w:numId w:val="9"/>
        </w:numPr>
        <w:jc w:val="both"/>
      </w:pPr>
      <w:r>
        <w:t>Táto dohoda je vypracovaná v dvoch rovnopisoch, jeden dostane zamestnanec a jeden je súčasťou vyúčtovania pracovnej cesty.</w:t>
      </w:r>
    </w:p>
    <w:p w:rsidR="00922AD5" w:rsidRDefault="00922AD5">
      <w:pPr>
        <w:numPr>
          <w:ilvl w:val="0"/>
          <w:numId w:val="9"/>
        </w:numPr>
        <w:jc w:val="both"/>
      </w:pPr>
      <w:r>
        <w:t>Táto dohoda spolu s prílohami je neoddeliteľnou súčasťou vyúčtovania pracovnej cesty.</w:t>
      </w:r>
    </w:p>
    <w:p w:rsidR="00922AD5" w:rsidRDefault="00922AD5">
      <w:pPr>
        <w:numPr>
          <w:ilvl w:val="0"/>
          <w:numId w:val="9"/>
        </w:numPr>
        <w:jc w:val="both"/>
      </w:pPr>
      <w:r>
        <w:t>Prílohou dohody, ktorá je súčasťou vyúčtovania pracovnej cesty, je fotokópia technického preuka</w:t>
      </w:r>
      <w:r w:rsidR="00910819">
        <w:t>zu.</w:t>
      </w:r>
    </w:p>
    <w:p w:rsidR="00922AD5" w:rsidRDefault="00922AD5">
      <w:pPr>
        <w:jc w:val="both"/>
      </w:pPr>
    </w:p>
    <w:p w:rsidR="00922AD5" w:rsidRDefault="00922AD5">
      <w:pPr>
        <w:jc w:val="center"/>
        <w:rPr>
          <w:b/>
          <w:bCs/>
        </w:rPr>
      </w:pPr>
      <w:r>
        <w:rPr>
          <w:b/>
          <w:bCs/>
        </w:rPr>
        <w:t>Čl. V.</w:t>
      </w:r>
    </w:p>
    <w:p w:rsidR="00922AD5" w:rsidRPr="00F9223B" w:rsidRDefault="00922AD5">
      <w:pPr>
        <w:pStyle w:val="BodyTextIndent2"/>
        <w:numPr>
          <w:ilvl w:val="0"/>
          <w:numId w:val="15"/>
        </w:numPr>
        <w:rPr>
          <w:b/>
          <w:bCs/>
          <w:color w:val="auto"/>
          <w:sz w:val="22"/>
          <w:szCs w:val="22"/>
        </w:rPr>
      </w:pPr>
      <w:r w:rsidRPr="00F9223B">
        <w:rPr>
          <w:b/>
          <w:bCs/>
          <w:color w:val="auto"/>
          <w:sz w:val="22"/>
          <w:szCs w:val="22"/>
        </w:rPr>
        <w:t>Vyjadrenie priameho nadriadeného vedúceho zamestnanca k účelnosti použitia cestného motorového vozidla okrem motorového vozidla zamestnávateľa:</w:t>
      </w:r>
    </w:p>
    <w:p w:rsidR="00922AD5" w:rsidRDefault="00922AD5">
      <w:pPr>
        <w:pStyle w:val="BodyTextIndent2"/>
        <w:ind w:left="360"/>
        <w:rPr>
          <w:b/>
          <w:bCs/>
          <w:color w:val="auto"/>
        </w:rPr>
      </w:pPr>
      <w:r w:rsidRPr="00F9223B">
        <w:rPr>
          <w:b/>
          <w:bCs/>
          <w:color w:val="auto"/>
          <w:sz w:val="22"/>
          <w:szCs w:val="22"/>
        </w:rPr>
        <w:t>použitie cestného motorového vozidla okrem motorového vozidla zamestnávateľa je:</w:t>
      </w:r>
    </w:p>
    <w:p w:rsidR="00922AD5" w:rsidRDefault="00922AD5">
      <w:pPr>
        <w:numPr>
          <w:ilvl w:val="1"/>
          <w:numId w:val="9"/>
        </w:numPr>
        <w:jc w:val="both"/>
      </w:pPr>
      <w:r>
        <w:t>účelné a hospodárne vzhľadom na využitie pracovného času a finančné náklady,</w:t>
      </w:r>
    </w:p>
    <w:p w:rsidR="00922AD5" w:rsidRDefault="00922AD5">
      <w:pPr>
        <w:numPr>
          <w:ilvl w:val="1"/>
          <w:numId w:val="9"/>
        </w:numPr>
        <w:jc w:val="both"/>
      </w:pPr>
      <w:r>
        <w:t>nie je k dispozícii služobné motorové vozidlo zamestnávateľa,</w:t>
      </w:r>
    </w:p>
    <w:p w:rsidR="00922AD5" w:rsidRDefault="00922AD5">
      <w:pPr>
        <w:numPr>
          <w:ilvl w:val="1"/>
          <w:numId w:val="9"/>
        </w:numPr>
        <w:jc w:val="both"/>
      </w:pPr>
      <w:r>
        <w:t>iný dôvod (uviesť</w:t>
      </w:r>
      <w:r w:rsidR="0059533B" w:rsidRPr="0059533B">
        <w:t xml:space="preserve"> </w:t>
      </w:r>
      <w:r w:rsidR="0059533B">
        <w:t>stručne</w:t>
      </w:r>
      <w:r>
        <w:t>): .............................................................................................</w:t>
      </w:r>
      <w:r w:rsidR="00910819">
        <w:t>.............</w:t>
      </w:r>
      <w:r>
        <w:t>.</w:t>
      </w:r>
    </w:p>
    <w:p w:rsidR="00922AD5" w:rsidRDefault="00922AD5" w:rsidP="00910819">
      <w:pPr>
        <w:ind w:left="510" w:firstLine="198"/>
        <w:jc w:val="both"/>
      </w:pPr>
      <w:r>
        <w:t>............................................................................................................................................</w:t>
      </w:r>
      <w:r w:rsidR="00910819">
        <w:t>...........</w:t>
      </w:r>
      <w:r>
        <w:t>.</w:t>
      </w:r>
    </w:p>
    <w:p w:rsidR="00922AD5" w:rsidRDefault="00922AD5" w:rsidP="00910819">
      <w:pPr>
        <w:ind w:left="510" w:firstLine="138"/>
        <w:jc w:val="both"/>
      </w:pPr>
      <w:r>
        <w:t>..............................................................................................................................................</w:t>
      </w:r>
      <w:r w:rsidR="00910819">
        <w:t>...........</w:t>
      </w:r>
    </w:p>
    <w:p w:rsidR="00922AD5" w:rsidRDefault="00922AD5">
      <w:pPr>
        <w:jc w:val="both"/>
      </w:pPr>
    </w:p>
    <w:p w:rsidR="00922AD5" w:rsidRDefault="00922AD5">
      <w:pPr>
        <w:ind w:firstLine="3600"/>
        <w:jc w:val="both"/>
      </w:pPr>
    </w:p>
    <w:p w:rsidR="00922AD5" w:rsidRDefault="00922AD5">
      <w:pPr>
        <w:ind w:left="648" w:firstLine="3600"/>
        <w:jc w:val="both"/>
      </w:pPr>
      <w:r>
        <w:t>...........................................................................</w:t>
      </w:r>
      <w:r w:rsidR="00910819">
        <w:t>.......</w:t>
      </w:r>
    </w:p>
    <w:p w:rsidR="00922AD5" w:rsidRDefault="00922AD5">
      <w:pPr>
        <w:ind w:left="648" w:firstLine="3600"/>
        <w:jc w:val="both"/>
        <w:rPr>
          <w:sz w:val="18"/>
        </w:rPr>
      </w:pPr>
      <w:r>
        <w:rPr>
          <w:sz w:val="18"/>
        </w:rPr>
        <w:t>dátum a podpis priameho nadriadeného vedúceho zamestnanca</w:t>
      </w:r>
    </w:p>
    <w:p w:rsidR="00922AD5" w:rsidRDefault="00922AD5">
      <w:pPr>
        <w:ind w:firstLine="3600"/>
        <w:jc w:val="both"/>
        <w:rPr>
          <w:sz w:val="18"/>
        </w:rPr>
      </w:pPr>
    </w:p>
    <w:p w:rsidR="00922AD5" w:rsidRDefault="00922AD5">
      <w:pPr>
        <w:jc w:val="both"/>
      </w:pPr>
      <w:r>
        <w:t>V Bratislave dňa:</w:t>
      </w:r>
      <w:r w:rsidR="00910819">
        <w:t xml:space="preserve"> </w:t>
      </w:r>
      <w:r w:rsidR="00F9223B">
        <w:t>..........................</w:t>
      </w:r>
    </w:p>
    <w:p w:rsidR="00922AD5" w:rsidRDefault="00922AD5">
      <w:pPr>
        <w:jc w:val="both"/>
      </w:pPr>
    </w:p>
    <w:p w:rsidR="00922AD5" w:rsidRDefault="00922AD5">
      <w:pPr>
        <w:jc w:val="both"/>
      </w:pPr>
    </w:p>
    <w:p w:rsidR="00922AD5" w:rsidRDefault="00922AD5">
      <w:pPr>
        <w:jc w:val="both"/>
      </w:pPr>
    </w:p>
    <w:p w:rsidR="00922AD5" w:rsidRDefault="00922AD5" w:rsidP="00910819">
      <w:pPr>
        <w:tabs>
          <w:tab w:val="left" w:pos="5954"/>
        </w:tabs>
        <w:jc w:val="both"/>
      </w:pPr>
      <w:r>
        <w:t>....................................................</w:t>
      </w:r>
      <w:r>
        <w:tab/>
        <w:t>..................................................</w:t>
      </w:r>
    </w:p>
    <w:p w:rsidR="00922AD5" w:rsidRDefault="00922AD5" w:rsidP="00910819">
      <w:pPr>
        <w:tabs>
          <w:tab w:val="left" w:pos="5954"/>
        </w:tabs>
        <w:jc w:val="both"/>
      </w:pPr>
      <w:r>
        <w:t xml:space="preserve">        podpis zamestnávateľa </w:t>
      </w:r>
      <w:r>
        <w:tab/>
      </w:r>
      <w:bookmarkStart w:id="0" w:name="_GoBack"/>
      <w:bookmarkEnd w:id="0"/>
      <w:r>
        <w:t xml:space="preserve">     podpis zamestnanca</w:t>
      </w:r>
    </w:p>
    <w:p w:rsidR="00922AD5" w:rsidRDefault="00922AD5">
      <w:pPr>
        <w:jc w:val="both"/>
        <w:rPr>
          <w:sz w:val="20"/>
        </w:rPr>
      </w:pPr>
    </w:p>
    <w:p w:rsidR="00922AD5" w:rsidRPr="00CA5E74" w:rsidRDefault="00CA5E74">
      <w:pPr>
        <w:jc w:val="both"/>
        <w:rPr>
          <w:sz w:val="24"/>
          <w:szCs w:val="24"/>
        </w:rPr>
      </w:pPr>
      <w:r w:rsidRPr="00CA5E74">
        <w:rPr>
          <w:sz w:val="24"/>
          <w:szCs w:val="24"/>
        </w:rPr>
        <w:t xml:space="preserve">*) </w:t>
      </w:r>
      <w:proofErr w:type="spellStart"/>
      <w:r w:rsidRPr="00CA5E74">
        <w:rPr>
          <w:sz w:val="24"/>
          <w:szCs w:val="24"/>
        </w:rPr>
        <w:t>nehodiace</w:t>
      </w:r>
      <w:proofErr w:type="spellEnd"/>
      <w:r w:rsidRPr="00CA5E74">
        <w:rPr>
          <w:sz w:val="24"/>
          <w:szCs w:val="24"/>
        </w:rPr>
        <w:t xml:space="preserve"> sa prečiarknite</w:t>
      </w:r>
    </w:p>
    <w:p w:rsidR="00922AD5" w:rsidRDefault="00CA5E74">
      <w:pPr>
        <w:ind w:left="2460" w:hanging="2460"/>
        <w:jc w:val="both"/>
      </w:pPr>
      <w:r>
        <w:t>**) vyb</w:t>
      </w:r>
      <w:r w:rsidR="00922AD5">
        <w:t>rať dohodnutý spôsob náhrady nákladov, súvisiacich s pracovnou cestou</w:t>
      </w:r>
    </w:p>
    <w:sectPr w:rsidR="00922AD5">
      <w:footerReference w:type="default" r:id="rId7"/>
      <w:footerReference w:type="first" r:id="rId8"/>
      <w:pgSz w:w="11906" w:h="16838" w:code="9"/>
      <w:pgMar w:top="1418" w:right="1418" w:bottom="1418" w:left="1418" w:header="708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CE" w:rsidRDefault="00BE03CE">
      <w:r>
        <w:separator/>
      </w:r>
    </w:p>
  </w:endnote>
  <w:endnote w:type="continuationSeparator" w:id="0">
    <w:p w:rsidR="00BE03CE" w:rsidRDefault="00BE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D5" w:rsidRDefault="00922AD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223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D5" w:rsidRDefault="00922AD5">
    <w:pPr>
      <w:pStyle w:val="Footer"/>
      <w:rPr>
        <w:lang w:val="en-US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223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CE" w:rsidRDefault="00BE03CE">
      <w:r>
        <w:separator/>
      </w:r>
    </w:p>
  </w:footnote>
  <w:footnote w:type="continuationSeparator" w:id="0">
    <w:p w:rsidR="00BE03CE" w:rsidRDefault="00BE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2F8"/>
    <w:multiLevelType w:val="hybridMultilevel"/>
    <w:tmpl w:val="21AE7F42"/>
    <w:lvl w:ilvl="0" w:tplc="A7EC852E">
      <w:start w:val="1"/>
      <w:numFmt w:val="decimal"/>
      <w:lvlText w:val="2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153A0"/>
    <w:multiLevelType w:val="hybridMultilevel"/>
    <w:tmpl w:val="ADE8401E"/>
    <w:lvl w:ilvl="0" w:tplc="FA1ED77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65A1A"/>
    <w:multiLevelType w:val="multilevel"/>
    <w:tmpl w:val="59AC80B4"/>
    <w:lvl w:ilvl="0">
      <w:start w:val="1"/>
      <w:numFmt w:val="decimal"/>
      <w:lvlText w:val="2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2A6"/>
    <w:multiLevelType w:val="hybridMultilevel"/>
    <w:tmpl w:val="5FDE388C"/>
    <w:lvl w:ilvl="0" w:tplc="E24E652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7EE329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32A18"/>
    <w:multiLevelType w:val="hybridMultilevel"/>
    <w:tmpl w:val="4B905732"/>
    <w:lvl w:ilvl="0" w:tplc="96522B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0355D"/>
    <w:multiLevelType w:val="hybridMultilevel"/>
    <w:tmpl w:val="D068CEE0"/>
    <w:lvl w:ilvl="0" w:tplc="29CE3F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83AC6"/>
    <w:multiLevelType w:val="hybridMultilevel"/>
    <w:tmpl w:val="14AC4D3C"/>
    <w:lvl w:ilvl="0" w:tplc="55D099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141BE"/>
    <w:multiLevelType w:val="hybridMultilevel"/>
    <w:tmpl w:val="12C42614"/>
    <w:lvl w:ilvl="0" w:tplc="E6FCDF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F5319"/>
    <w:multiLevelType w:val="hybridMultilevel"/>
    <w:tmpl w:val="49EEB242"/>
    <w:lvl w:ilvl="0" w:tplc="EA42849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457C5"/>
    <w:multiLevelType w:val="multilevel"/>
    <w:tmpl w:val="BB0A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A7873"/>
    <w:multiLevelType w:val="multilevel"/>
    <w:tmpl w:val="19C62DEE"/>
    <w:lvl w:ilvl="0">
      <w:start w:val="1"/>
      <w:numFmt w:val="decimal"/>
      <w:lvlText w:val="2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153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2.%3."/>
      <w:lvlJc w:val="left"/>
      <w:pPr>
        <w:tabs>
          <w:tab w:val="num" w:pos="357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21599"/>
    <w:multiLevelType w:val="multilevel"/>
    <w:tmpl w:val="11AEA14E"/>
    <w:lvl w:ilvl="0">
      <w:start w:val="1"/>
      <w:numFmt w:val="decimal"/>
      <w:lvlText w:val="2.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357" w:firstLine="153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2.%3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18B26EB"/>
    <w:multiLevelType w:val="hybridMultilevel"/>
    <w:tmpl w:val="EC5E8500"/>
    <w:lvl w:ilvl="0" w:tplc="8F7AA8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DC2CD42">
      <w:start w:val="1"/>
      <w:numFmt w:val="lowerLetter"/>
      <w:lvlText w:val="%2)"/>
      <w:lvlJc w:val="left"/>
      <w:pPr>
        <w:tabs>
          <w:tab w:val="num" w:pos="357"/>
        </w:tabs>
        <w:ind w:left="510" w:hanging="153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634BE"/>
    <w:multiLevelType w:val="hybridMultilevel"/>
    <w:tmpl w:val="48962E48"/>
    <w:lvl w:ilvl="0" w:tplc="96522BB6">
      <w:start w:val="5"/>
      <w:numFmt w:val="bullet"/>
      <w:lvlText w:val="-"/>
      <w:lvlJc w:val="left"/>
      <w:pPr>
        <w:tabs>
          <w:tab w:val="num" w:pos="357"/>
        </w:tabs>
        <w:ind w:left="510" w:hanging="153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834EEA"/>
    <w:multiLevelType w:val="hybridMultilevel"/>
    <w:tmpl w:val="353488DA"/>
    <w:lvl w:ilvl="0" w:tplc="76E808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1294C"/>
    <w:multiLevelType w:val="multilevel"/>
    <w:tmpl w:val="11D680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820DE"/>
    <w:multiLevelType w:val="multilevel"/>
    <w:tmpl w:val="83D2AFC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C3DB4"/>
    <w:multiLevelType w:val="hybridMultilevel"/>
    <w:tmpl w:val="CEB464B8"/>
    <w:lvl w:ilvl="0" w:tplc="B3D22A9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C6A3B"/>
    <w:multiLevelType w:val="multilevel"/>
    <w:tmpl w:val="14AC4D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EA282F"/>
    <w:multiLevelType w:val="hybridMultilevel"/>
    <w:tmpl w:val="BCB86062"/>
    <w:lvl w:ilvl="0" w:tplc="96522BB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C83208E"/>
    <w:multiLevelType w:val="hybridMultilevel"/>
    <w:tmpl w:val="5960312A"/>
    <w:lvl w:ilvl="0" w:tplc="51082B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371AEF"/>
    <w:multiLevelType w:val="hybridMultilevel"/>
    <w:tmpl w:val="11D680AE"/>
    <w:lvl w:ilvl="0" w:tplc="C2AE3A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4B784D"/>
    <w:multiLevelType w:val="hybridMultilevel"/>
    <w:tmpl w:val="E13C5024"/>
    <w:lvl w:ilvl="0" w:tplc="C7AA5576">
      <w:start w:val="2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86E186C">
      <w:start w:val="2"/>
      <w:numFmt w:val="upperLetter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E960B20">
      <w:start w:val="2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eastAsia="Times New Roman" w:hAnsi="Symbol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20"/>
  </w:num>
  <w:num w:numId="17">
    <w:abstractNumId w:val="21"/>
  </w:num>
  <w:num w:numId="18">
    <w:abstractNumId w:val="15"/>
  </w:num>
  <w:num w:numId="19">
    <w:abstractNumId w:val="1"/>
  </w:num>
  <w:num w:numId="20">
    <w:abstractNumId w:val="18"/>
  </w:num>
  <w:num w:numId="21">
    <w:abstractNumId w:val="8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29"/>
    <w:rsid w:val="001802AB"/>
    <w:rsid w:val="002041F2"/>
    <w:rsid w:val="002143B6"/>
    <w:rsid w:val="00391512"/>
    <w:rsid w:val="00471B2D"/>
    <w:rsid w:val="00515DF3"/>
    <w:rsid w:val="0059533B"/>
    <w:rsid w:val="006430C6"/>
    <w:rsid w:val="006D4E91"/>
    <w:rsid w:val="008270D9"/>
    <w:rsid w:val="00910819"/>
    <w:rsid w:val="00922AD5"/>
    <w:rsid w:val="00A66B29"/>
    <w:rsid w:val="00B10E06"/>
    <w:rsid w:val="00BE03CE"/>
    <w:rsid w:val="00BE6FF2"/>
    <w:rsid w:val="00CA5E74"/>
    <w:rsid w:val="00E31C98"/>
    <w:rsid w:val="00E32978"/>
    <w:rsid w:val="00F9223B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C5A423"/>
  <w15:chartTrackingRefBased/>
  <w15:docId w15:val="{4DFA1970-4048-4DB4-80F6-EBA037F0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sk-SK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BodyTextIndent2">
    <w:name w:val="Body Text Indent 2"/>
    <w:basedOn w:val="Normal"/>
    <w:pPr>
      <w:ind w:left="510"/>
      <w:jc w:val="both"/>
    </w:pPr>
    <w:rPr>
      <w:color w:val="FF0000"/>
      <w:sz w:val="24"/>
    </w:rPr>
  </w:style>
  <w:style w:type="paragraph" w:styleId="BodyTextIndent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Fakulta informatiky a informačných technológií</vt:lpstr>
      <vt:lpstr>Fakulta informatiky a informačných technológií</vt:lpstr>
      <vt:lpstr>Fakulta informatiky a informačných technológií</vt:lpstr>
    </vt:vector>
  </TitlesOfParts>
  <Company>STU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informatiky a informačných technológií</dc:title>
  <dc:subject/>
  <dc:creator>tkraj</dc:creator>
  <cp:keywords/>
  <dc:description/>
  <cp:lastModifiedBy>marusincova</cp:lastModifiedBy>
  <cp:revision>3</cp:revision>
  <cp:lastPrinted>2006-01-12T16:14:00Z</cp:lastPrinted>
  <dcterms:created xsi:type="dcterms:W3CDTF">2022-10-24T12:46:00Z</dcterms:created>
  <dcterms:modified xsi:type="dcterms:W3CDTF">2023-03-20T13:43:00Z</dcterms:modified>
</cp:coreProperties>
</file>